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F7A93" w14:textId="77777777" w:rsidR="00DA27CC" w:rsidRPr="005C0C88" w:rsidRDefault="00DA27CC" w:rsidP="00DA27CC">
      <w:pPr>
        <w:spacing w:after="0"/>
        <w:jc w:val="center"/>
        <w:rPr>
          <w:b/>
          <w:bCs/>
        </w:rPr>
      </w:pPr>
      <w:r w:rsidRPr="005C0C88">
        <w:rPr>
          <w:b/>
          <w:bCs/>
        </w:rPr>
        <w:t>Long Bayou Road Association, Inc</w:t>
      </w:r>
    </w:p>
    <w:p w14:paraId="2DDE205C" w14:textId="1EA59DF3" w:rsidR="00DA27CC" w:rsidRPr="005C0C88" w:rsidRDefault="00DA27CC" w:rsidP="00DA27CC">
      <w:pPr>
        <w:spacing w:after="0"/>
        <w:jc w:val="center"/>
        <w:rPr>
          <w:b/>
          <w:bCs/>
        </w:rPr>
      </w:pPr>
      <w:r w:rsidRPr="005C0C88">
        <w:rPr>
          <w:b/>
          <w:bCs/>
        </w:rPr>
        <w:t xml:space="preserve"> Board of Directors </w:t>
      </w:r>
      <w:r>
        <w:rPr>
          <w:b/>
          <w:bCs/>
        </w:rPr>
        <w:t>Meeting</w:t>
      </w:r>
    </w:p>
    <w:p w14:paraId="3D8C43C9" w14:textId="0B8D5DC9" w:rsidR="00DA27CC" w:rsidRPr="005C0C88" w:rsidRDefault="00DA27CC" w:rsidP="00DA27CC">
      <w:pPr>
        <w:spacing w:after="0"/>
        <w:jc w:val="center"/>
        <w:rPr>
          <w:b/>
          <w:bCs/>
        </w:rPr>
      </w:pPr>
      <w:r w:rsidRPr="005C0C88">
        <w:rPr>
          <w:b/>
          <w:bCs/>
        </w:rPr>
        <w:t>Held at Shores of Long Bayou Clubhouse</w:t>
      </w:r>
      <w:r w:rsidR="00C9438E">
        <w:rPr>
          <w:b/>
          <w:bCs/>
        </w:rPr>
        <w:t xml:space="preserve"> and Zoom</w:t>
      </w:r>
    </w:p>
    <w:p w14:paraId="4911521B" w14:textId="2D55A0FC" w:rsidR="00DA27CC" w:rsidRDefault="00DA27CC" w:rsidP="00DA27CC">
      <w:pPr>
        <w:spacing w:after="0"/>
        <w:jc w:val="center"/>
      </w:pPr>
      <w:r w:rsidRPr="005C0C88">
        <w:rPr>
          <w:b/>
          <w:bCs/>
        </w:rPr>
        <w:t xml:space="preserve">November </w:t>
      </w:r>
      <w:r w:rsidR="00C9438E">
        <w:rPr>
          <w:b/>
          <w:bCs/>
        </w:rPr>
        <w:t>13</w:t>
      </w:r>
      <w:r w:rsidRPr="005C0C88">
        <w:rPr>
          <w:b/>
          <w:bCs/>
        </w:rPr>
        <w:t xml:space="preserve">, </w:t>
      </w:r>
      <w:proofErr w:type="gramStart"/>
      <w:r w:rsidRPr="005C0C88">
        <w:rPr>
          <w:b/>
          <w:bCs/>
        </w:rPr>
        <w:t>2023</w:t>
      </w:r>
      <w:proofErr w:type="gramEnd"/>
      <w:r w:rsidRPr="005C0C88">
        <w:rPr>
          <w:b/>
          <w:bCs/>
        </w:rPr>
        <w:t xml:space="preserve"> </w:t>
      </w:r>
      <w:r w:rsidR="00C9438E">
        <w:rPr>
          <w:b/>
          <w:bCs/>
        </w:rPr>
        <w:t>5:</w:t>
      </w:r>
      <w:r w:rsidRPr="005C0C88">
        <w:rPr>
          <w:b/>
          <w:bCs/>
        </w:rPr>
        <w:t>00 PM</w:t>
      </w:r>
    </w:p>
    <w:p w14:paraId="3887B8B7" w14:textId="77777777" w:rsidR="00DA27CC" w:rsidRDefault="00DA27CC" w:rsidP="00DA27CC">
      <w:pPr>
        <w:spacing w:after="0"/>
      </w:pPr>
    </w:p>
    <w:p w14:paraId="1FAF323E" w14:textId="39E078C5" w:rsidR="00C9438E" w:rsidRDefault="00C9438E" w:rsidP="00DA27CC">
      <w:pPr>
        <w:spacing w:after="0"/>
        <w:rPr>
          <w:b/>
          <w:bCs/>
        </w:rPr>
      </w:pPr>
      <w:r w:rsidRPr="005C0C88">
        <w:rPr>
          <w:b/>
          <w:bCs/>
        </w:rPr>
        <w:t xml:space="preserve">Call to </w:t>
      </w:r>
      <w:r w:rsidR="001D40E5">
        <w:rPr>
          <w:b/>
          <w:bCs/>
        </w:rPr>
        <w:t>O</w:t>
      </w:r>
      <w:r w:rsidRPr="005C0C88">
        <w:rPr>
          <w:b/>
          <w:bCs/>
        </w:rPr>
        <w:t>rder:</w:t>
      </w:r>
      <w:r>
        <w:t xml:space="preserve">  Meeting called to order by Jim Tizzano, President</w:t>
      </w:r>
    </w:p>
    <w:p w14:paraId="70F0576A" w14:textId="77777777" w:rsidR="00C9438E" w:rsidRDefault="00C9438E" w:rsidP="00DA27CC">
      <w:pPr>
        <w:spacing w:after="0"/>
        <w:rPr>
          <w:b/>
          <w:bCs/>
        </w:rPr>
      </w:pPr>
    </w:p>
    <w:p w14:paraId="709F6251" w14:textId="27A27893" w:rsidR="00DA27CC" w:rsidRDefault="00DA27CC" w:rsidP="00DA27CC">
      <w:pPr>
        <w:spacing w:after="0"/>
      </w:pPr>
      <w:r w:rsidRPr="005C0C88">
        <w:rPr>
          <w:b/>
          <w:bCs/>
        </w:rPr>
        <w:t xml:space="preserve">In </w:t>
      </w:r>
      <w:r w:rsidR="001D40E5">
        <w:rPr>
          <w:b/>
          <w:bCs/>
        </w:rPr>
        <w:t>A</w:t>
      </w:r>
      <w:r w:rsidRPr="005C0C88">
        <w:rPr>
          <w:b/>
          <w:bCs/>
        </w:rPr>
        <w:t>ttendance:</w:t>
      </w:r>
      <w:r>
        <w:t xml:space="preserve">  </w:t>
      </w:r>
      <w:r w:rsidR="001D40E5">
        <w:t xml:space="preserve">President </w:t>
      </w:r>
      <w:r>
        <w:t xml:space="preserve">Jim Tizzano, Shores of Long Bayou; </w:t>
      </w:r>
      <w:r w:rsidR="001D40E5">
        <w:t xml:space="preserve">Vice President </w:t>
      </w:r>
      <w:r>
        <w:t xml:space="preserve">Brian Rowback, Long Bayou; </w:t>
      </w:r>
      <w:r w:rsidR="001D40E5">
        <w:t xml:space="preserve">Treasurer </w:t>
      </w:r>
      <w:r>
        <w:t xml:space="preserve">Amy Hizoune, Shores of Long Bayou; </w:t>
      </w:r>
      <w:r w:rsidR="001D40E5">
        <w:t xml:space="preserve">Secretary </w:t>
      </w:r>
      <w:r>
        <w:t>Twila Brown, Shores of Long Bayou</w:t>
      </w:r>
      <w:r w:rsidR="00C9438E">
        <w:t>; Craig Harkins, Villas; Bob Rice through Zoom</w:t>
      </w:r>
      <w:r w:rsidR="006819A5">
        <w:t>.</w:t>
      </w:r>
    </w:p>
    <w:p w14:paraId="3FA43C2E" w14:textId="74508899" w:rsidR="006819A5" w:rsidRDefault="006819A5" w:rsidP="00DA27CC">
      <w:pPr>
        <w:spacing w:after="0"/>
      </w:pPr>
      <w:r>
        <w:t>Eight unit owners in attendance (guests)</w:t>
      </w:r>
    </w:p>
    <w:p w14:paraId="2D8BAB92" w14:textId="77777777" w:rsidR="00DA27CC" w:rsidRDefault="00DA27CC" w:rsidP="00DA27CC">
      <w:pPr>
        <w:spacing w:after="0"/>
      </w:pPr>
    </w:p>
    <w:p w14:paraId="2F07B210" w14:textId="76857C77" w:rsidR="00C9438E" w:rsidRDefault="00C9438E" w:rsidP="00DA27CC">
      <w:pPr>
        <w:spacing w:after="0"/>
      </w:pPr>
      <w:r w:rsidRPr="00C9438E">
        <w:rPr>
          <w:b/>
          <w:bCs/>
        </w:rPr>
        <w:t xml:space="preserve">Quorum </w:t>
      </w:r>
      <w:r w:rsidR="001D40E5">
        <w:rPr>
          <w:b/>
          <w:bCs/>
        </w:rPr>
        <w:t>E</w:t>
      </w:r>
      <w:r w:rsidRPr="00C9438E">
        <w:rPr>
          <w:b/>
          <w:bCs/>
        </w:rPr>
        <w:t>stablished:</w:t>
      </w:r>
      <w:r>
        <w:rPr>
          <w:b/>
          <w:bCs/>
        </w:rPr>
        <w:t xml:space="preserve"> </w:t>
      </w:r>
      <w:r>
        <w:t xml:space="preserve"> Six members present</w:t>
      </w:r>
      <w:r w:rsidR="006819A5">
        <w:t>.</w:t>
      </w:r>
    </w:p>
    <w:p w14:paraId="3A25B45B" w14:textId="77777777" w:rsidR="00C9438E" w:rsidRDefault="00C9438E" w:rsidP="00DA27CC">
      <w:pPr>
        <w:spacing w:after="0"/>
      </w:pPr>
    </w:p>
    <w:p w14:paraId="2C80C00C" w14:textId="75F02118" w:rsidR="00C9438E" w:rsidRDefault="00C9438E" w:rsidP="00DA27CC">
      <w:pPr>
        <w:spacing w:after="0"/>
      </w:pPr>
      <w:r w:rsidRPr="00C9438E">
        <w:rPr>
          <w:b/>
          <w:bCs/>
        </w:rPr>
        <w:t xml:space="preserve">Proof of </w:t>
      </w:r>
      <w:r w:rsidR="001D40E5">
        <w:rPr>
          <w:b/>
          <w:bCs/>
        </w:rPr>
        <w:t>M</w:t>
      </w:r>
      <w:r w:rsidRPr="00C9438E">
        <w:rPr>
          <w:b/>
          <w:bCs/>
        </w:rPr>
        <w:t xml:space="preserve">eeting </w:t>
      </w:r>
      <w:r w:rsidR="001D40E5">
        <w:rPr>
          <w:b/>
          <w:bCs/>
        </w:rPr>
        <w:t>N</w:t>
      </w:r>
      <w:r w:rsidRPr="00C9438E">
        <w:rPr>
          <w:b/>
          <w:bCs/>
        </w:rPr>
        <w:t>otice:</w:t>
      </w:r>
      <w:r>
        <w:t xml:space="preserve"> All Board members received notice of the meeting by electronic mail. Notice posted on available building message boards and email sent to all four </w:t>
      </w:r>
      <w:proofErr w:type="gramStart"/>
      <w:r>
        <w:t>Home Owner</w:t>
      </w:r>
      <w:proofErr w:type="gramEnd"/>
      <w:r>
        <w:t xml:space="preserve"> Associations</w:t>
      </w:r>
      <w:r w:rsidR="00D4073F">
        <w:t xml:space="preserve"> (HOAs)</w:t>
      </w:r>
    </w:p>
    <w:p w14:paraId="28615EB9" w14:textId="77777777" w:rsidR="00C9438E" w:rsidRDefault="00C9438E" w:rsidP="00DA27CC">
      <w:pPr>
        <w:spacing w:after="0"/>
      </w:pPr>
    </w:p>
    <w:p w14:paraId="3537ECE6" w14:textId="36B41BEC" w:rsidR="00C9438E" w:rsidRPr="00001CCB" w:rsidRDefault="00C9438E" w:rsidP="00DA27CC">
      <w:pPr>
        <w:spacing w:after="0"/>
        <w:rPr>
          <w:b/>
          <w:bCs/>
        </w:rPr>
      </w:pPr>
      <w:r w:rsidRPr="00001CCB">
        <w:rPr>
          <w:b/>
          <w:bCs/>
        </w:rPr>
        <w:t xml:space="preserve">Approval of </w:t>
      </w:r>
      <w:r w:rsidR="001D40E5">
        <w:rPr>
          <w:b/>
          <w:bCs/>
        </w:rPr>
        <w:t>M</w:t>
      </w:r>
      <w:r w:rsidRPr="00001CCB">
        <w:rPr>
          <w:b/>
          <w:bCs/>
        </w:rPr>
        <w:t xml:space="preserve">eeting </w:t>
      </w:r>
      <w:r w:rsidR="001D40E5">
        <w:rPr>
          <w:b/>
          <w:bCs/>
        </w:rPr>
        <w:t>M</w:t>
      </w:r>
      <w:r w:rsidRPr="00001CCB">
        <w:rPr>
          <w:b/>
          <w:bCs/>
        </w:rPr>
        <w:t xml:space="preserve">inutes: </w:t>
      </w:r>
    </w:p>
    <w:p w14:paraId="275A9120" w14:textId="2FEA5C97" w:rsidR="006819A5" w:rsidRDefault="006819A5" w:rsidP="006819A5">
      <w:pPr>
        <w:pStyle w:val="ListParagraph"/>
        <w:numPr>
          <w:ilvl w:val="0"/>
          <w:numId w:val="2"/>
        </w:numPr>
        <w:spacing w:after="0"/>
      </w:pPr>
      <w:r>
        <w:t xml:space="preserve">Minutes from September 18, 2023, presented to </w:t>
      </w:r>
      <w:r w:rsidR="00D4073F">
        <w:t xml:space="preserve">be </w:t>
      </w:r>
      <w:r>
        <w:t>file</w:t>
      </w:r>
      <w:r w:rsidR="00D4073F">
        <w:t>d</w:t>
      </w:r>
      <w:r>
        <w:t>. Previous Board members not available to approve these meeting minutes.</w:t>
      </w:r>
    </w:p>
    <w:p w14:paraId="2775BFE9" w14:textId="7F25C3FA" w:rsidR="00001CCB" w:rsidRDefault="006819A5" w:rsidP="00DA27CC">
      <w:pPr>
        <w:pStyle w:val="ListParagraph"/>
        <w:numPr>
          <w:ilvl w:val="0"/>
          <w:numId w:val="2"/>
        </w:numPr>
        <w:spacing w:after="0"/>
      </w:pPr>
      <w:r>
        <w:t xml:space="preserve">November 6, 2023, minutes read by Twila. Motion to approve by Brian and seconded by Craig. </w:t>
      </w:r>
      <w:r w:rsidR="00D4073F">
        <w:t xml:space="preserve">Approved </w:t>
      </w:r>
      <w:r>
        <w:t>unanimously.</w:t>
      </w:r>
    </w:p>
    <w:p w14:paraId="236A4B60" w14:textId="7DA31F2E" w:rsidR="00001CCB" w:rsidRPr="00001CCB" w:rsidRDefault="00001CCB" w:rsidP="00DA27CC">
      <w:pPr>
        <w:pStyle w:val="ListParagraph"/>
        <w:numPr>
          <w:ilvl w:val="0"/>
          <w:numId w:val="2"/>
        </w:numPr>
        <w:spacing w:after="0"/>
      </w:pPr>
      <w:r>
        <w:t xml:space="preserve">Previous Board </w:t>
      </w:r>
      <w:proofErr w:type="gramStart"/>
      <w:r>
        <w:t>member ,</w:t>
      </w:r>
      <w:proofErr w:type="gramEnd"/>
      <w:r>
        <w:t xml:space="preserve"> Stephen Basteri, asked how Board members are relieved of duty and replaced. Members are appointed and relieved of duty by the each of the four H</w:t>
      </w:r>
      <w:r w:rsidR="00D4073F">
        <w:t>OA</w:t>
      </w:r>
      <w:r>
        <w:t>s. The written notifications should be filed.</w:t>
      </w:r>
    </w:p>
    <w:p w14:paraId="3781BE6D" w14:textId="77777777" w:rsidR="00001CCB" w:rsidRDefault="00001CCB" w:rsidP="00DA27CC">
      <w:pPr>
        <w:spacing w:after="0"/>
        <w:rPr>
          <w:b/>
          <w:bCs/>
        </w:rPr>
      </w:pPr>
    </w:p>
    <w:p w14:paraId="365EAFFD" w14:textId="6CB59E60" w:rsidR="00001CCB" w:rsidRDefault="00001CCB" w:rsidP="00DA27CC">
      <w:pPr>
        <w:spacing w:after="0"/>
      </w:pPr>
      <w:r>
        <w:rPr>
          <w:b/>
          <w:bCs/>
        </w:rPr>
        <w:t xml:space="preserve">Treasurer’s </w:t>
      </w:r>
      <w:r w:rsidR="001D40E5">
        <w:rPr>
          <w:b/>
          <w:bCs/>
        </w:rPr>
        <w:t>R</w:t>
      </w:r>
      <w:r>
        <w:rPr>
          <w:b/>
          <w:bCs/>
        </w:rPr>
        <w:t>eport:</w:t>
      </w:r>
      <w:r>
        <w:t xml:space="preserve"> </w:t>
      </w:r>
    </w:p>
    <w:p w14:paraId="53D4BD7E" w14:textId="223E36DE" w:rsidR="001D40E5" w:rsidRDefault="001D40E5" w:rsidP="001D40E5">
      <w:pPr>
        <w:pStyle w:val="ListParagraph"/>
        <w:numPr>
          <w:ilvl w:val="0"/>
          <w:numId w:val="3"/>
        </w:numPr>
        <w:spacing w:after="0"/>
      </w:pPr>
      <w:r>
        <w:t>Hold on official report.</w:t>
      </w:r>
    </w:p>
    <w:p w14:paraId="6839DC12" w14:textId="4D5AAAD6" w:rsidR="001D40E5" w:rsidRDefault="001D40E5" w:rsidP="001D40E5">
      <w:pPr>
        <w:pStyle w:val="ListParagraph"/>
        <w:numPr>
          <w:ilvl w:val="0"/>
          <w:numId w:val="3"/>
        </w:numPr>
        <w:spacing w:after="0"/>
      </w:pPr>
      <w:r>
        <w:t xml:space="preserve">Amy has reviewed the information she has received. Reported to have $1,700 in account with account payable $19,730. </w:t>
      </w:r>
      <w:r w:rsidR="007178F1">
        <w:t>The bookkeeper</w:t>
      </w:r>
      <w:r>
        <w:t xml:space="preserve"> (Coleen) will send financial reports and meet with Jim</w:t>
      </w:r>
      <w:r w:rsidR="00D4073F">
        <w:t xml:space="preserve"> and/or Amy</w:t>
      </w:r>
      <w:r>
        <w:t>.</w:t>
      </w:r>
    </w:p>
    <w:p w14:paraId="64A0D52F" w14:textId="4CF574A6" w:rsidR="003E1C76" w:rsidRDefault="003E1C76" w:rsidP="001D40E5">
      <w:pPr>
        <w:pStyle w:val="ListParagraph"/>
        <w:numPr>
          <w:ilvl w:val="0"/>
          <w:numId w:val="3"/>
        </w:numPr>
        <w:spacing w:after="0"/>
      </w:pPr>
      <w:r w:rsidRPr="003E1C76">
        <w:rPr>
          <w:b/>
          <w:bCs/>
        </w:rPr>
        <w:t>Addendum</w:t>
      </w:r>
      <w:r>
        <w:t xml:space="preserve"> added per Board meeting on </w:t>
      </w:r>
      <w:proofErr w:type="gramStart"/>
      <w:r>
        <w:t>January,</w:t>
      </w:r>
      <w:proofErr w:type="gramEnd"/>
      <w:r>
        <w:t xml:space="preserve"> 18, 2024: Former Board treasurer, </w:t>
      </w:r>
      <w:r w:rsidR="003E69D9">
        <w:t xml:space="preserve">Wayne </w:t>
      </w:r>
      <w:proofErr w:type="spellStart"/>
      <w:r w:rsidR="003E69D9">
        <w:t>McWee</w:t>
      </w:r>
      <w:proofErr w:type="spellEnd"/>
      <w:r w:rsidR="003E69D9">
        <w:t>,</w:t>
      </w:r>
      <w:r>
        <w:t xml:space="preserve"> </w:t>
      </w:r>
      <w:r w:rsidR="00856C15">
        <w:t xml:space="preserve">stated the information on </w:t>
      </w:r>
      <w:r w:rsidR="003E69D9">
        <w:t xml:space="preserve">the reported </w:t>
      </w:r>
      <w:r w:rsidR="00856C15">
        <w:t xml:space="preserve">account amount </w:t>
      </w:r>
      <w:r w:rsidR="003E69D9">
        <w:t xml:space="preserve">of $1,700 </w:t>
      </w:r>
      <w:r w:rsidR="00856C15">
        <w:t xml:space="preserve">was not complete. He had access to the account and </w:t>
      </w:r>
      <w:r>
        <w:t>shared a</w:t>
      </w:r>
      <w:r w:rsidR="00856C15">
        <w:t xml:space="preserve"> higher</w:t>
      </w:r>
      <w:r>
        <w:t xml:space="preserve"> </w:t>
      </w:r>
      <w:r w:rsidR="00856C15">
        <w:t>account balance.</w:t>
      </w:r>
    </w:p>
    <w:p w14:paraId="1BE5F7FB" w14:textId="77777777" w:rsidR="001D40E5" w:rsidRPr="00001CCB" w:rsidRDefault="001D40E5" w:rsidP="001D40E5">
      <w:pPr>
        <w:pStyle w:val="ListParagraph"/>
        <w:spacing w:after="0"/>
      </w:pPr>
    </w:p>
    <w:p w14:paraId="6241DA7A" w14:textId="1D88131F" w:rsidR="00DA27CC" w:rsidRDefault="00E70189" w:rsidP="00DA27CC">
      <w:pPr>
        <w:spacing w:after="0"/>
        <w:rPr>
          <w:b/>
          <w:bCs/>
        </w:rPr>
      </w:pPr>
      <w:r>
        <w:rPr>
          <w:b/>
          <w:bCs/>
        </w:rPr>
        <w:t xml:space="preserve">Old </w:t>
      </w:r>
      <w:r w:rsidR="00DA27CC" w:rsidRPr="005C0C88">
        <w:rPr>
          <w:b/>
          <w:bCs/>
        </w:rPr>
        <w:t>Business:</w:t>
      </w:r>
    </w:p>
    <w:p w14:paraId="5A2CBBBF" w14:textId="4E4C5ECD" w:rsidR="00E70189" w:rsidRPr="00E70189" w:rsidRDefault="00E70189" w:rsidP="00E70189">
      <w:pPr>
        <w:pStyle w:val="ListParagraph"/>
        <w:numPr>
          <w:ilvl w:val="0"/>
          <w:numId w:val="4"/>
        </w:numPr>
        <w:spacing w:after="0"/>
      </w:pPr>
      <w:r w:rsidRPr="00E70189">
        <w:t>The 6 speed bumps installed 11/1/2023 were removed today.</w:t>
      </w:r>
    </w:p>
    <w:p w14:paraId="49873C89" w14:textId="77777777" w:rsidR="007178F1" w:rsidRDefault="00E70189" w:rsidP="00E70189">
      <w:pPr>
        <w:pStyle w:val="ListParagraph"/>
        <w:numPr>
          <w:ilvl w:val="0"/>
          <w:numId w:val="4"/>
        </w:numPr>
        <w:spacing w:after="0"/>
      </w:pPr>
      <w:r>
        <w:t>Brian presented a report and graph documenting Baseline Travel Time Data incorporating all speed bumps.</w:t>
      </w:r>
      <w:r w:rsidR="007178F1">
        <w:t xml:space="preserve"> </w:t>
      </w:r>
    </w:p>
    <w:p w14:paraId="4149E9AA" w14:textId="43EA8F77" w:rsidR="007178F1" w:rsidRDefault="00E70189" w:rsidP="00E70189">
      <w:pPr>
        <w:pStyle w:val="ListParagraph"/>
        <w:numPr>
          <w:ilvl w:val="0"/>
          <w:numId w:val="4"/>
        </w:numPr>
        <w:spacing w:after="0"/>
      </w:pPr>
      <w:r>
        <w:t xml:space="preserve">Brian presented a professional diagram board </w:t>
      </w:r>
      <w:r w:rsidR="00D4073F">
        <w:t>showing</w:t>
      </w:r>
      <w:r>
        <w:t xml:space="preserve"> possible new signage and road painting to improve safety. These possibilities include </w:t>
      </w:r>
      <w:r w:rsidR="007178F1">
        <w:t>stripes</w:t>
      </w:r>
      <w:r>
        <w:t xml:space="preserve"> for a </w:t>
      </w:r>
      <w:r w:rsidR="007178F1">
        <w:t>5-foot</w:t>
      </w:r>
      <w:r>
        <w:t xml:space="preserve"> bike path, cross walk, and sign of potential pedestrians.</w:t>
      </w:r>
    </w:p>
    <w:p w14:paraId="242FB7C6" w14:textId="4B95E8F0" w:rsidR="00482134" w:rsidRDefault="00482134" w:rsidP="00E70189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Brian reported on the current road condition. </w:t>
      </w:r>
      <w:r w:rsidR="007178F1">
        <w:t>The pavement</w:t>
      </w:r>
      <w:r>
        <w:t xml:space="preserve"> is showing signs of deterioration. Some gutter sections are cracked and spalling. There are low spots with poor drainage. Signs need to conform to state mandates.</w:t>
      </w:r>
    </w:p>
    <w:p w14:paraId="791514AF" w14:textId="1B4B31E8" w:rsidR="007178F1" w:rsidRDefault="00482134" w:rsidP="007178F1">
      <w:pPr>
        <w:pStyle w:val="ListParagraph"/>
        <w:numPr>
          <w:ilvl w:val="0"/>
          <w:numId w:val="4"/>
        </w:numPr>
        <w:spacing w:after="0"/>
      </w:pPr>
      <w:r>
        <w:t xml:space="preserve"> Data will continue to be gathered.</w:t>
      </w:r>
      <w:r w:rsidR="00E70189">
        <w:t xml:space="preserve"> </w:t>
      </w:r>
      <w:r w:rsidR="007178F1">
        <w:t xml:space="preserve">Brian and Bob </w:t>
      </w:r>
      <w:r w:rsidR="00D4073F">
        <w:t xml:space="preserve">will </w:t>
      </w:r>
      <w:r w:rsidR="007178F1">
        <w:t>continue to engineer a plan and bring it forward to the Board.</w:t>
      </w:r>
    </w:p>
    <w:p w14:paraId="68A67BFE" w14:textId="16E97921" w:rsidR="007178F1" w:rsidRDefault="00833C38" w:rsidP="007178F1">
      <w:pPr>
        <w:pStyle w:val="ListParagraph"/>
        <w:numPr>
          <w:ilvl w:val="0"/>
          <w:numId w:val="4"/>
        </w:numPr>
        <w:spacing w:after="0"/>
      </w:pPr>
      <w:r>
        <w:t>Jim reported on recent gate incidents. The exit gate is currently not working, and it will be repaired after parts arrive.</w:t>
      </w:r>
    </w:p>
    <w:p w14:paraId="309C650F" w14:textId="77777777" w:rsidR="00833C38" w:rsidRDefault="00833C38" w:rsidP="00833C38">
      <w:pPr>
        <w:spacing w:after="0"/>
      </w:pPr>
    </w:p>
    <w:p w14:paraId="251C9F02" w14:textId="71A0E5FB" w:rsidR="00833C38" w:rsidRPr="00833C38" w:rsidRDefault="00833C38" w:rsidP="00833C38">
      <w:pPr>
        <w:spacing w:after="0"/>
        <w:rPr>
          <w:b/>
          <w:bCs/>
        </w:rPr>
      </w:pPr>
      <w:r w:rsidRPr="00833C38">
        <w:rPr>
          <w:b/>
          <w:bCs/>
        </w:rPr>
        <w:t>New Business:</w:t>
      </w:r>
    </w:p>
    <w:p w14:paraId="569CB27A" w14:textId="7AC0D1ED" w:rsidR="00833C38" w:rsidRDefault="00833C38" w:rsidP="00833C38">
      <w:pPr>
        <w:pStyle w:val="ListParagraph"/>
        <w:numPr>
          <w:ilvl w:val="0"/>
          <w:numId w:val="5"/>
        </w:numPr>
        <w:spacing w:after="0"/>
      </w:pPr>
      <w:r>
        <w:t>2024 Securitas Addendum:  Salary increases for the attendants was approved prior to the budget meeting for 2024.</w:t>
      </w:r>
    </w:p>
    <w:p w14:paraId="56A02FB8" w14:textId="783140CD" w:rsidR="00833C38" w:rsidRDefault="00833C38" w:rsidP="00833C38">
      <w:pPr>
        <w:pStyle w:val="ListParagraph"/>
        <w:numPr>
          <w:ilvl w:val="0"/>
          <w:numId w:val="5"/>
        </w:numPr>
        <w:spacing w:after="0"/>
      </w:pPr>
      <w:r>
        <w:t>Ahead to the future: There was a general discussion.</w:t>
      </w:r>
    </w:p>
    <w:p w14:paraId="3A55288A" w14:textId="5075949A" w:rsidR="00DA27CC" w:rsidRDefault="00DA27CC" w:rsidP="00DA27CC">
      <w:pPr>
        <w:spacing w:after="0"/>
      </w:pPr>
    </w:p>
    <w:p w14:paraId="70528D0A" w14:textId="1B3AB123" w:rsidR="00833C38" w:rsidRDefault="00833C38" w:rsidP="00DA27CC">
      <w:pPr>
        <w:spacing w:after="0"/>
      </w:pPr>
      <w:r w:rsidRPr="00833C38">
        <w:rPr>
          <w:b/>
          <w:bCs/>
        </w:rPr>
        <w:t>Announcement of Next Meeting:</w:t>
      </w:r>
      <w:r>
        <w:t xml:space="preserve"> Notices of meetings will be sent to the four presidents of the HOAs and posted.</w:t>
      </w:r>
    </w:p>
    <w:p w14:paraId="70010002" w14:textId="77777777" w:rsidR="00DA27CC" w:rsidRDefault="00DA27CC" w:rsidP="00DA27CC">
      <w:pPr>
        <w:spacing w:after="0"/>
      </w:pPr>
    </w:p>
    <w:p w14:paraId="716A50AC" w14:textId="097C1232" w:rsidR="00DA27CC" w:rsidRDefault="00DA27CC" w:rsidP="00DA27CC">
      <w:pPr>
        <w:spacing w:after="0"/>
      </w:pPr>
      <w:r w:rsidRPr="00D5395B">
        <w:rPr>
          <w:b/>
          <w:bCs/>
        </w:rPr>
        <w:t>Adjourn</w:t>
      </w:r>
      <w:r>
        <w:rPr>
          <w:b/>
          <w:bCs/>
        </w:rPr>
        <w:t xml:space="preserve">ed: </w:t>
      </w:r>
      <w:r>
        <w:t xml:space="preserve"> Motion to adjourn made by </w:t>
      </w:r>
      <w:r w:rsidR="00833C38">
        <w:t xml:space="preserve">Twila </w:t>
      </w:r>
      <w:r>
        <w:t xml:space="preserve">and seconded by </w:t>
      </w:r>
      <w:r w:rsidR="00833C38">
        <w:t>Amy</w:t>
      </w:r>
      <w:r>
        <w:t xml:space="preserve">. </w:t>
      </w:r>
      <w:r w:rsidR="00833C38">
        <w:t>Unanimously approved and adjourned at 6 PM.</w:t>
      </w:r>
    </w:p>
    <w:p w14:paraId="16A5D1BF" w14:textId="77777777" w:rsidR="00DA27CC" w:rsidRDefault="00DA27CC" w:rsidP="00DA27CC">
      <w:pPr>
        <w:spacing w:after="0"/>
      </w:pPr>
    </w:p>
    <w:p w14:paraId="726C3838" w14:textId="63467057" w:rsidR="00DA27CC" w:rsidRPr="004623BC" w:rsidRDefault="00DA27CC" w:rsidP="00DA27CC">
      <w:pPr>
        <w:spacing w:after="0"/>
      </w:pPr>
      <w:r>
        <w:rPr>
          <w:b/>
          <w:bCs/>
        </w:rPr>
        <w:t xml:space="preserve">Respectfully submitted by: </w:t>
      </w:r>
      <w:r>
        <w:t>Twila Brown</w:t>
      </w:r>
    </w:p>
    <w:p w14:paraId="3CB5A026" w14:textId="77777777" w:rsidR="00DA27CC" w:rsidRDefault="00DA27CC" w:rsidP="00DA27CC">
      <w:pPr>
        <w:spacing w:after="0"/>
      </w:pPr>
    </w:p>
    <w:p w14:paraId="1ECDA98C" w14:textId="77777777" w:rsidR="00DA27CC" w:rsidRPr="005C0C88" w:rsidRDefault="00DA27CC" w:rsidP="00DA27CC">
      <w:pPr>
        <w:spacing w:after="0"/>
      </w:pPr>
    </w:p>
    <w:p w14:paraId="52EE2E3C" w14:textId="77777777" w:rsidR="00DA27CC" w:rsidRDefault="00DA27CC" w:rsidP="00DA27CC">
      <w:pPr>
        <w:spacing w:after="0"/>
      </w:pPr>
    </w:p>
    <w:p w14:paraId="16708D7D" w14:textId="77777777" w:rsidR="00DA27CC" w:rsidRDefault="00DA27CC" w:rsidP="00DA27CC">
      <w:pPr>
        <w:spacing w:after="0"/>
      </w:pPr>
    </w:p>
    <w:p w14:paraId="0A530A00" w14:textId="77777777" w:rsidR="00DA27CC" w:rsidRDefault="00DA27CC"/>
    <w:sectPr w:rsidR="00DA27CC" w:rsidSect="008065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EC27E" w14:textId="77777777" w:rsidR="008065DC" w:rsidRDefault="008065DC" w:rsidP="00856C15">
      <w:pPr>
        <w:spacing w:after="0" w:line="240" w:lineRule="auto"/>
      </w:pPr>
      <w:r>
        <w:separator/>
      </w:r>
    </w:p>
  </w:endnote>
  <w:endnote w:type="continuationSeparator" w:id="0">
    <w:p w14:paraId="21AEAD6C" w14:textId="77777777" w:rsidR="008065DC" w:rsidRDefault="008065DC" w:rsidP="00856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4030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E5570A" w14:textId="4393ACA4" w:rsidR="003E69D9" w:rsidRDefault="003E69D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F6797B" w14:textId="77777777" w:rsidR="00856C15" w:rsidRDefault="00856C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2B606" w14:textId="77777777" w:rsidR="00B338C1" w:rsidRDefault="00B338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80F2" w14:textId="77777777" w:rsidR="00B338C1" w:rsidRDefault="00B338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23541" w14:textId="77777777" w:rsidR="008065DC" w:rsidRDefault="008065DC" w:rsidP="00856C15">
      <w:pPr>
        <w:spacing w:after="0" w:line="240" w:lineRule="auto"/>
      </w:pPr>
      <w:r>
        <w:separator/>
      </w:r>
    </w:p>
  </w:footnote>
  <w:footnote w:type="continuationSeparator" w:id="0">
    <w:p w14:paraId="0C952526" w14:textId="77777777" w:rsidR="008065DC" w:rsidRDefault="008065DC" w:rsidP="00856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67926" w14:textId="656A25C8" w:rsidR="00856C15" w:rsidRDefault="00000000">
    <w:pPr>
      <w:pStyle w:val="Header"/>
    </w:pPr>
    <w:r>
      <w:rPr>
        <w:noProof/>
      </w:rPr>
      <w:pict w14:anchorId="34385C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alt="" style="position:absolute;margin-left:0;margin-top:0;width:523.8pt;height:135.8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APPROVED"/>
          <w10:wrap anchorx="margin" anchory="margin"/>
        </v:shape>
      </w:pict>
    </w:r>
    <w:r w:rsidR="003E69D9">
      <w:tab/>
    </w:r>
    <w:r w:rsidR="003E69D9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A0E7" w14:textId="62E0F037" w:rsidR="003E69D9" w:rsidRDefault="00000000">
    <w:pPr>
      <w:pStyle w:val="Header"/>
    </w:pPr>
    <w:r>
      <w:rPr>
        <w:noProof/>
      </w:rPr>
      <w:pict w14:anchorId="6A6C63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alt="" style="position:absolute;margin-left:0;margin-top:0;width:523.8pt;height:135.8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APPROVED"/>
          <w10:wrap anchorx="margin" anchory="margin"/>
        </v:shape>
      </w:pict>
    </w:r>
    <w:r w:rsidR="003E69D9">
      <w:tab/>
    </w:r>
    <w:r w:rsidR="003E69D9">
      <w:tab/>
      <w:t xml:space="preserve">MINUTES APPROVED </w:t>
    </w:r>
    <w:proofErr w:type="gramStart"/>
    <w:r w:rsidR="003E69D9">
      <w:t>1/18/2024</w:t>
    </w:r>
    <w:proofErr w:type="gramEnd"/>
  </w:p>
  <w:p w14:paraId="3D667FB7" w14:textId="664857A7" w:rsidR="00856C15" w:rsidRDefault="00856C15" w:rsidP="00856C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9717D" w14:textId="36156765" w:rsidR="00B338C1" w:rsidRDefault="00000000">
    <w:pPr>
      <w:pStyle w:val="Header"/>
    </w:pPr>
    <w:r>
      <w:rPr>
        <w:noProof/>
      </w:rPr>
      <w:pict w14:anchorId="6E2C5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alt="" style="position:absolute;margin-left:0;margin-top:0;width:523.8pt;height:135.8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B4957"/>
    <w:multiLevelType w:val="hybridMultilevel"/>
    <w:tmpl w:val="64E062B2"/>
    <w:lvl w:ilvl="0" w:tplc="E99CC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214C8"/>
    <w:multiLevelType w:val="hybridMultilevel"/>
    <w:tmpl w:val="3E6C12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977B8"/>
    <w:multiLevelType w:val="hybridMultilevel"/>
    <w:tmpl w:val="8222F2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298B"/>
    <w:multiLevelType w:val="hybridMultilevel"/>
    <w:tmpl w:val="8076A6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219FE"/>
    <w:multiLevelType w:val="hybridMultilevel"/>
    <w:tmpl w:val="6AA220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93563">
    <w:abstractNumId w:val="0"/>
  </w:num>
  <w:num w:numId="2" w16cid:durableId="1469275506">
    <w:abstractNumId w:val="1"/>
  </w:num>
  <w:num w:numId="3" w16cid:durableId="698513741">
    <w:abstractNumId w:val="3"/>
  </w:num>
  <w:num w:numId="4" w16cid:durableId="369963582">
    <w:abstractNumId w:val="4"/>
  </w:num>
  <w:num w:numId="5" w16cid:durableId="1046873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7CC"/>
    <w:rsid w:val="00001CCB"/>
    <w:rsid w:val="001A2014"/>
    <w:rsid w:val="001D40E5"/>
    <w:rsid w:val="00296F4F"/>
    <w:rsid w:val="002C030A"/>
    <w:rsid w:val="003E1C76"/>
    <w:rsid w:val="003E69D9"/>
    <w:rsid w:val="00482134"/>
    <w:rsid w:val="006819A5"/>
    <w:rsid w:val="007178F1"/>
    <w:rsid w:val="008065DC"/>
    <w:rsid w:val="00833C38"/>
    <w:rsid w:val="00856C15"/>
    <w:rsid w:val="00A50AB2"/>
    <w:rsid w:val="00B338C1"/>
    <w:rsid w:val="00C9438E"/>
    <w:rsid w:val="00D32AB9"/>
    <w:rsid w:val="00D4073F"/>
    <w:rsid w:val="00DA27CC"/>
    <w:rsid w:val="00E7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13D8CB"/>
  <w15:chartTrackingRefBased/>
  <w15:docId w15:val="{9087D66F-0A32-49A2-BFFE-65B343BB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27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15"/>
  </w:style>
  <w:style w:type="paragraph" w:styleId="Footer">
    <w:name w:val="footer"/>
    <w:basedOn w:val="Normal"/>
    <w:link w:val="FooterChar"/>
    <w:uiPriority w:val="99"/>
    <w:unhideWhenUsed/>
    <w:rsid w:val="00856C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Twila Brown</dc:creator>
  <cp:keywords/>
  <dc:description/>
  <cp:lastModifiedBy>Bernice Smoot</cp:lastModifiedBy>
  <cp:revision>2</cp:revision>
  <dcterms:created xsi:type="dcterms:W3CDTF">2024-02-01T12:57:00Z</dcterms:created>
  <dcterms:modified xsi:type="dcterms:W3CDTF">2024-02-01T12:57:00Z</dcterms:modified>
</cp:coreProperties>
</file>